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9E042C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70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781D87">
        <w:rPr>
          <w:rFonts w:ascii="Century" w:eastAsia="Calibri" w:hAnsi="Century"/>
          <w:b/>
          <w:sz w:val="32"/>
          <w:szCs w:val="36"/>
          <w:lang w:eastAsia="ru-RU"/>
        </w:rPr>
        <w:t>25/70-921</w:t>
      </w:r>
      <w:r w:rsidR="00781D87">
        <w:rPr>
          <w:rFonts w:ascii="Century" w:eastAsia="Calibri" w:hAnsi="Century"/>
          <w:b/>
          <w:sz w:val="32"/>
          <w:szCs w:val="36"/>
          <w:lang w:eastAsia="ru-RU"/>
        </w:rPr>
        <w:t>5</w:t>
      </w:r>
      <w:bookmarkStart w:id="1" w:name="_GoBack"/>
      <w:bookmarkEnd w:id="1"/>
    </w:p>
    <w:p w:rsidR="00CC1632" w:rsidRPr="0079774D" w:rsidRDefault="009E042C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18 грудня 2025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9E042C">
        <w:rPr>
          <w:rFonts w:ascii="Century" w:hAnsi="Century"/>
          <w:b/>
          <w:sz w:val="24"/>
          <w:szCs w:val="24"/>
        </w:rPr>
        <w:t>Климко Марії Степанівні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9E042C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9E042C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9E042C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9E042C">
        <w:rPr>
          <w:rFonts w:ascii="Century" w:hAnsi="Century"/>
          <w:b/>
          <w:sz w:val="24"/>
          <w:szCs w:val="24"/>
        </w:rPr>
        <w:t xml:space="preserve">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9E042C">
        <w:rPr>
          <w:rFonts w:ascii="Century" w:hAnsi="Century"/>
          <w:sz w:val="24"/>
          <w:szCs w:val="24"/>
        </w:rPr>
        <w:t>Климко Марії Степанівні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9E042C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9E042C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9E042C">
        <w:rPr>
          <w:rFonts w:ascii="Century" w:hAnsi="Century"/>
          <w:sz w:val="24"/>
          <w:szCs w:val="24"/>
        </w:rPr>
        <w:t>Мильчицького</w:t>
      </w:r>
      <w:proofErr w:type="spellEnd"/>
      <w:r w:rsidR="009E042C">
        <w:rPr>
          <w:rFonts w:ascii="Century" w:hAnsi="Century"/>
          <w:sz w:val="24"/>
          <w:szCs w:val="24"/>
        </w:rPr>
        <w:t xml:space="preserve">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9E042C">
        <w:rPr>
          <w:rFonts w:ascii="Century" w:hAnsi="Century"/>
          <w:bCs/>
          <w:sz w:val="24"/>
          <w:szCs w:val="24"/>
        </w:rPr>
        <w:t>Климко Марії Степанівні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9E042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9E042C">
        <w:rPr>
          <w:rFonts w:ascii="Century" w:hAnsi="Century"/>
          <w:bCs/>
          <w:sz w:val="24"/>
          <w:szCs w:val="24"/>
        </w:rPr>
        <w:t>1,49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9E042C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9E042C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9E042C">
        <w:rPr>
          <w:rFonts w:ascii="Century" w:hAnsi="Century"/>
          <w:bCs/>
          <w:sz w:val="24"/>
          <w:szCs w:val="24"/>
        </w:rPr>
        <w:t xml:space="preserve">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9E042C">
        <w:rPr>
          <w:rFonts w:ascii="Century" w:hAnsi="Century"/>
          <w:bCs/>
          <w:sz w:val="24"/>
          <w:szCs w:val="24"/>
        </w:rPr>
        <w:t>Климко Марії Степанівні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9E042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9E042C">
        <w:rPr>
          <w:rFonts w:ascii="Century" w:hAnsi="Century"/>
          <w:bCs/>
          <w:sz w:val="24"/>
          <w:szCs w:val="24"/>
        </w:rPr>
        <w:t>1,49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9E042C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9E042C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9E042C">
        <w:rPr>
          <w:rFonts w:ascii="Century" w:hAnsi="Century"/>
          <w:bCs/>
          <w:sz w:val="24"/>
          <w:szCs w:val="24"/>
        </w:rPr>
        <w:t xml:space="preserve">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1005" w:rsidRDefault="001E1005" w:rsidP="00381483">
      <w:pPr>
        <w:spacing w:after="0" w:line="240" w:lineRule="auto"/>
      </w:pPr>
      <w:r>
        <w:separator/>
      </w:r>
    </w:p>
  </w:endnote>
  <w:endnote w:type="continuationSeparator" w:id="0">
    <w:p w:rsidR="001E1005" w:rsidRDefault="001E100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1005" w:rsidRDefault="001E1005" w:rsidP="00381483">
      <w:pPr>
        <w:spacing w:after="0" w:line="240" w:lineRule="auto"/>
      </w:pPr>
      <w:r>
        <w:separator/>
      </w:r>
    </w:p>
  </w:footnote>
  <w:footnote w:type="continuationSeparator" w:id="0">
    <w:p w:rsidR="001E1005" w:rsidRDefault="001E100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1E1005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81D87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9E042C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4676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1611</Words>
  <Characters>919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2025-12-16T07:27:00Z</dcterms:created>
  <dcterms:modified xsi:type="dcterms:W3CDTF">2025-12-22T06:27:00Z</dcterms:modified>
</cp:coreProperties>
</file>